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FD270" w14:textId="77777777" w:rsidR="00AB3768" w:rsidRPr="00AB3768" w:rsidRDefault="00AB3768" w:rsidP="00AB3768">
      <w:pPr>
        <w:jc w:val="center"/>
        <w:rPr>
          <w:b/>
          <w:color w:val="000000" w:themeColor="text1"/>
          <w:sz w:val="32"/>
          <w:szCs w:val="32"/>
        </w:rPr>
      </w:pPr>
      <w:r w:rsidRPr="00AB3768">
        <w:rPr>
          <w:rFonts w:hint="eastAsia"/>
          <w:b/>
          <w:color w:val="000000" w:themeColor="text1"/>
          <w:sz w:val="32"/>
          <w:szCs w:val="32"/>
        </w:rPr>
        <w:t>国际高中：为学生终身发展而奠基</w:t>
      </w:r>
    </w:p>
    <w:p w14:paraId="6DD90DDE" w14:textId="77777777" w:rsidR="00AB3768" w:rsidRPr="00AB3768" w:rsidRDefault="00AB3768" w:rsidP="00AB3768">
      <w:pPr>
        <w:rPr>
          <w:color w:val="000000" w:themeColor="text1"/>
        </w:rPr>
      </w:pPr>
    </w:p>
    <w:p w14:paraId="3AF5EF2A" w14:textId="77777777" w:rsidR="00AB3768" w:rsidRPr="00AB3768" w:rsidRDefault="00AB3768" w:rsidP="00AB3768">
      <w:pPr>
        <w:ind w:firstLineChars="200" w:firstLine="480"/>
        <w:rPr>
          <w:color w:val="000000" w:themeColor="text1"/>
          <w:sz w:val="24"/>
          <w:szCs w:val="24"/>
        </w:rPr>
      </w:pPr>
      <w:r w:rsidRPr="00AB3768">
        <w:rPr>
          <w:rFonts w:hint="eastAsia"/>
          <w:color w:val="000000" w:themeColor="text1"/>
          <w:sz w:val="24"/>
          <w:szCs w:val="24"/>
        </w:rPr>
        <w:t>今年毕业季，北京市二十一世纪国际学校高中部</w:t>
      </w:r>
      <w:r w:rsidRPr="00AB3768">
        <w:rPr>
          <w:color w:val="000000" w:themeColor="text1"/>
          <w:sz w:val="24"/>
          <w:szCs w:val="24"/>
        </w:rPr>
        <w:t xml:space="preserve"> 2015</w:t>
      </w:r>
      <w:r w:rsidRPr="00AB3768">
        <w:rPr>
          <w:rFonts w:hint="eastAsia"/>
          <w:color w:val="000000" w:themeColor="text1"/>
          <w:sz w:val="24"/>
          <w:szCs w:val="24"/>
        </w:rPr>
        <w:t>届毕业生迎来了毕业典礼暨成人礼。他们全部升入了美国、英国、加拿大、澳大利亚等国家的世界名校，其中</w:t>
      </w:r>
      <w:r w:rsidRPr="00AB3768">
        <w:rPr>
          <w:color w:val="000000" w:themeColor="text1"/>
          <w:sz w:val="24"/>
          <w:szCs w:val="24"/>
        </w:rPr>
        <w:t>35%</w:t>
      </w:r>
      <w:r w:rsidRPr="00AB3768">
        <w:rPr>
          <w:rFonts w:hint="eastAsia"/>
          <w:color w:val="000000" w:themeColor="text1"/>
          <w:sz w:val="24"/>
          <w:szCs w:val="24"/>
        </w:rPr>
        <w:t>升入美国排名前</w:t>
      </w:r>
      <w:r w:rsidRPr="00AB3768">
        <w:rPr>
          <w:color w:val="000000" w:themeColor="text1"/>
          <w:sz w:val="24"/>
          <w:szCs w:val="24"/>
        </w:rPr>
        <w:t>50</w:t>
      </w:r>
      <w:r w:rsidRPr="00AB3768">
        <w:rPr>
          <w:rFonts w:hint="eastAsia"/>
          <w:color w:val="000000" w:themeColor="text1"/>
          <w:sz w:val="24"/>
          <w:szCs w:val="24"/>
        </w:rPr>
        <w:t>位的大学。</w:t>
      </w:r>
    </w:p>
    <w:p w14:paraId="07E4FF4B" w14:textId="77777777" w:rsidR="00AB3768" w:rsidRPr="00AB3768" w:rsidRDefault="00AB3768" w:rsidP="00AB3768">
      <w:pPr>
        <w:ind w:firstLine="420"/>
        <w:rPr>
          <w:color w:val="000000" w:themeColor="text1"/>
          <w:sz w:val="24"/>
          <w:szCs w:val="24"/>
        </w:rPr>
      </w:pPr>
      <w:r w:rsidRPr="00AB3768">
        <w:rPr>
          <w:rFonts w:hint="eastAsia"/>
          <w:color w:val="000000" w:themeColor="text1"/>
          <w:sz w:val="24"/>
          <w:szCs w:val="24"/>
        </w:rPr>
        <w:t>尤为值得关注的是，近三年来，在由美国大学理事会组织的全球</w:t>
      </w:r>
      <w:r w:rsidRPr="00AB3768">
        <w:rPr>
          <w:color w:val="000000" w:themeColor="text1"/>
          <w:sz w:val="24"/>
          <w:szCs w:val="24"/>
        </w:rPr>
        <w:t>AP</w:t>
      </w:r>
      <w:r w:rsidRPr="00AB3768">
        <w:rPr>
          <w:rFonts w:hint="eastAsia"/>
          <w:color w:val="000000" w:themeColor="text1"/>
          <w:sz w:val="24"/>
          <w:szCs w:val="24"/>
        </w:rPr>
        <w:t>统考中，学校高中学生的通过率远高于全国和全球平均水平。共有</w:t>
      </w:r>
      <w:r w:rsidRPr="00AB3768">
        <w:rPr>
          <w:color w:val="000000" w:themeColor="text1"/>
          <w:sz w:val="24"/>
          <w:szCs w:val="24"/>
        </w:rPr>
        <w:t>91</w:t>
      </w:r>
      <w:r w:rsidRPr="00AB3768">
        <w:rPr>
          <w:rFonts w:hint="eastAsia"/>
          <w:color w:val="000000" w:themeColor="text1"/>
          <w:sz w:val="24"/>
          <w:szCs w:val="24"/>
        </w:rPr>
        <w:t>人被美国大学理事会授予</w:t>
      </w:r>
      <w:r w:rsidRPr="00AB3768">
        <w:rPr>
          <w:color w:val="000000" w:themeColor="text1"/>
          <w:sz w:val="24"/>
          <w:szCs w:val="24"/>
        </w:rPr>
        <w:t xml:space="preserve"> </w:t>
      </w:r>
      <w:r w:rsidRPr="00AB3768">
        <w:rPr>
          <w:rFonts w:hint="eastAsia"/>
          <w:color w:val="000000" w:themeColor="text1"/>
          <w:sz w:val="24"/>
          <w:szCs w:val="24"/>
        </w:rPr>
        <w:t>“</w:t>
      </w:r>
      <w:r w:rsidRPr="00AB3768">
        <w:rPr>
          <w:color w:val="000000" w:themeColor="text1"/>
          <w:sz w:val="24"/>
          <w:szCs w:val="24"/>
        </w:rPr>
        <w:t>AP</w:t>
      </w:r>
      <w:r w:rsidRPr="00AB3768">
        <w:rPr>
          <w:rFonts w:hint="eastAsia"/>
          <w:color w:val="000000" w:themeColor="text1"/>
          <w:sz w:val="24"/>
          <w:szCs w:val="24"/>
        </w:rPr>
        <w:t>学者”</w:t>
      </w:r>
      <w:r w:rsidRPr="00AB3768">
        <w:rPr>
          <w:color w:val="000000" w:themeColor="text1"/>
          <w:sz w:val="24"/>
          <w:szCs w:val="24"/>
        </w:rPr>
        <w:t xml:space="preserve"> </w:t>
      </w:r>
      <w:r w:rsidRPr="00AB3768">
        <w:rPr>
          <w:rFonts w:hint="eastAsia"/>
          <w:color w:val="000000" w:themeColor="text1"/>
          <w:sz w:val="24"/>
          <w:szCs w:val="24"/>
        </w:rPr>
        <w:t>、“</w:t>
      </w:r>
      <w:r w:rsidRPr="00AB3768">
        <w:rPr>
          <w:color w:val="000000" w:themeColor="text1"/>
          <w:sz w:val="24"/>
          <w:szCs w:val="24"/>
        </w:rPr>
        <w:t>AP</w:t>
      </w:r>
      <w:r w:rsidRPr="00AB3768">
        <w:rPr>
          <w:rFonts w:hint="eastAsia"/>
          <w:color w:val="000000" w:themeColor="text1"/>
          <w:sz w:val="24"/>
          <w:szCs w:val="24"/>
        </w:rPr>
        <w:t>荣誉学者”，</w:t>
      </w:r>
      <w:r w:rsidRPr="00AB3768">
        <w:rPr>
          <w:color w:val="000000" w:themeColor="text1"/>
          <w:sz w:val="24"/>
          <w:szCs w:val="24"/>
        </w:rPr>
        <w:t>26</w:t>
      </w:r>
      <w:r w:rsidRPr="00AB3768">
        <w:rPr>
          <w:rFonts w:hint="eastAsia"/>
          <w:color w:val="000000" w:themeColor="text1"/>
          <w:sz w:val="24"/>
          <w:szCs w:val="24"/>
        </w:rPr>
        <w:t>人获得“</w:t>
      </w:r>
      <w:r w:rsidRPr="00AB3768">
        <w:rPr>
          <w:color w:val="000000" w:themeColor="text1"/>
          <w:sz w:val="24"/>
          <w:szCs w:val="24"/>
        </w:rPr>
        <w:t>AP</w:t>
      </w:r>
      <w:r w:rsidRPr="00AB3768">
        <w:rPr>
          <w:rFonts w:hint="eastAsia"/>
          <w:color w:val="000000" w:themeColor="text1"/>
          <w:sz w:val="24"/>
          <w:szCs w:val="24"/>
        </w:rPr>
        <w:t>杰出学者”称号。</w:t>
      </w:r>
    </w:p>
    <w:p w14:paraId="77229C56" w14:textId="77777777" w:rsidR="00AB3768" w:rsidRPr="00AB3768" w:rsidRDefault="00AB3768" w:rsidP="00AB3768">
      <w:pPr>
        <w:ind w:firstLine="420"/>
        <w:rPr>
          <w:color w:val="000000" w:themeColor="text1"/>
          <w:sz w:val="24"/>
          <w:szCs w:val="24"/>
        </w:rPr>
      </w:pPr>
      <w:r w:rsidRPr="00AB3768">
        <w:rPr>
          <w:rFonts w:hint="eastAsia"/>
          <w:color w:val="000000" w:themeColor="text1"/>
          <w:sz w:val="24"/>
          <w:szCs w:val="24"/>
        </w:rPr>
        <w:t>这些学生是老师们心中的骄傲，他们坚信，这些孩子不仅可以走入这些学府，还能在未来的求学和发展中走得更好。因为，他们在日常的教育教学中帮助学生扎实提高了英语能力、夯实了学科知识，从过程入手，培养了良好的学习习惯和综合素质。这是他们受用一生的宝贵财富。</w:t>
      </w:r>
    </w:p>
    <w:p w14:paraId="05D48303" w14:textId="77777777" w:rsidR="00AB3768" w:rsidRPr="00AB3768" w:rsidRDefault="00AB3768" w:rsidP="00AB3768">
      <w:pPr>
        <w:rPr>
          <w:b/>
          <w:color w:val="000000" w:themeColor="text1"/>
          <w:sz w:val="24"/>
          <w:szCs w:val="24"/>
        </w:rPr>
      </w:pPr>
      <w:r w:rsidRPr="00AB3768">
        <w:rPr>
          <w:rFonts w:hint="eastAsia"/>
          <w:b/>
          <w:color w:val="000000" w:themeColor="text1"/>
          <w:sz w:val="24"/>
          <w:szCs w:val="24"/>
        </w:rPr>
        <w:t>培养方案</w:t>
      </w:r>
      <w:r w:rsidRPr="00AB3768">
        <w:rPr>
          <w:b/>
          <w:color w:val="000000" w:themeColor="text1"/>
          <w:sz w:val="24"/>
          <w:szCs w:val="24"/>
        </w:rPr>
        <w:t xml:space="preserve">  </w:t>
      </w:r>
      <w:r w:rsidRPr="00AB3768">
        <w:rPr>
          <w:rFonts w:hint="eastAsia"/>
          <w:b/>
          <w:color w:val="000000" w:themeColor="text1"/>
          <w:sz w:val="24"/>
          <w:szCs w:val="24"/>
        </w:rPr>
        <w:t>私人订制</w:t>
      </w:r>
    </w:p>
    <w:p w14:paraId="44B2AFA1" w14:textId="77777777" w:rsidR="00AB3768" w:rsidRPr="00AB3768" w:rsidRDefault="00AB3768" w:rsidP="00AB3768">
      <w:pPr>
        <w:rPr>
          <w:color w:val="000000" w:themeColor="text1"/>
          <w:sz w:val="24"/>
          <w:szCs w:val="24"/>
        </w:rPr>
      </w:pPr>
      <w:r w:rsidRPr="00AB3768">
        <w:rPr>
          <w:color w:val="000000" w:themeColor="text1"/>
          <w:sz w:val="24"/>
          <w:szCs w:val="24"/>
        </w:rPr>
        <w:t xml:space="preserve">    </w:t>
      </w:r>
      <w:r w:rsidRPr="00AB3768">
        <w:rPr>
          <w:rFonts w:hint="eastAsia"/>
          <w:color w:val="000000" w:themeColor="text1"/>
          <w:sz w:val="24"/>
          <w:szCs w:val="24"/>
        </w:rPr>
        <w:t>在老师们眼中，学生都是独一无二的个体，他们的培养计划需要私人订制。北京市二十一世纪国际学校小班化教学和导师制，将学生置于中心地位。他们的成长经历、兴趣特长、性格特征等都得到了老师们的关注。上至学校、学部，下至年级、班级，都会根据学生情况量身打造培养计划，并突破限制，为他们大胆发挥才干创设条件。</w:t>
      </w:r>
    </w:p>
    <w:p w14:paraId="16088D68" w14:textId="77777777" w:rsidR="00AB3768" w:rsidRPr="00AB3768" w:rsidRDefault="00AB3768" w:rsidP="00AB3768">
      <w:pPr>
        <w:ind w:firstLine="420"/>
        <w:rPr>
          <w:color w:val="000000" w:themeColor="text1"/>
          <w:sz w:val="24"/>
          <w:szCs w:val="24"/>
        </w:rPr>
      </w:pPr>
      <w:r w:rsidRPr="00AB3768">
        <w:rPr>
          <w:rFonts w:hint="eastAsia"/>
          <w:color w:val="000000" w:themeColor="text1"/>
          <w:sz w:val="24"/>
          <w:szCs w:val="24"/>
        </w:rPr>
        <w:t>毕业生之一李昕冉入学时成绩普通，但对理科有浓厚的兴趣。国际高中部为他量身定制了培养计划，让他做微积分，物理等</w:t>
      </w:r>
      <w:r w:rsidRPr="00AB3768">
        <w:rPr>
          <w:color w:val="000000" w:themeColor="text1"/>
          <w:sz w:val="24"/>
          <w:szCs w:val="24"/>
        </w:rPr>
        <w:t>AP</w:t>
      </w:r>
      <w:r w:rsidRPr="00AB3768">
        <w:rPr>
          <w:rFonts w:hint="eastAsia"/>
          <w:color w:val="000000" w:themeColor="text1"/>
          <w:sz w:val="24"/>
          <w:szCs w:val="24"/>
        </w:rPr>
        <w:t>课程的助教，激发了他精益求精、钻研进取的潜能，进而走上讲台，为低年级同学讲课，成为“学生教师”。经过师生的共同努力，他取得了由美国大学理事会举办的</w:t>
      </w:r>
      <w:r w:rsidRPr="00AB3768">
        <w:rPr>
          <w:color w:val="000000" w:themeColor="text1"/>
          <w:sz w:val="24"/>
          <w:szCs w:val="24"/>
        </w:rPr>
        <w:t>AP</w:t>
      </w:r>
      <w:r w:rsidRPr="00AB3768">
        <w:rPr>
          <w:rFonts w:hint="eastAsia"/>
          <w:color w:val="000000" w:themeColor="text1"/>
          <w:sz w:val="24"/>
          <w:szCs w:val="24"/>
        </w:rPr>
        <w:t>全球统考</w:t>
      </w:r>
      <w:r w:rsidRPr="00AB3768">
        <w:rPr>
          <w:color w:val="000000" w:themeColor="text1"/>
          <w:sz w:val="24"/>
          <w:szCs w:val="24"/>
        </w:rPr>
        <w:t>7</w:t>
      </w:r>
      <w:r w:rsidRPr="00AB3768">
        <w:rPr>
          <w:rFonts w:hint="eastAsia"/>
          <w:color w:val="000000" w:themeColor="text1"/>
          <w:sz w:val="24"/>
          <w:szCs w:val="24"/>
        </w:rPr>
        <w:t>门学科全</w:t>
      </w:r>
      <w:r w:rsidRPr="00AB3768">
        <w:rPr>
          <w:color w:val="000000" w:themeColor="text1"/>
          <w:sz w:val="24"/>
          <w:szCs w:val="24"/>
        </w:rPr>
        <w:t>5</w:t>
      </w:r>
      <w:r w:rsidRPr="00AB3768">
        <w:rPr>
          <w:rFonts w:hint="eastAsia"/>
          <w:color w:val="000000" w:themeColor="text1"/>
          <w:sz w:val="24"/>
          <w:szCs w:val="24"/>
        </w:rPr>
        <w:t>分（最高分）的好成绩。他考入美国加州大学欧文分校后，用</w:t>
      </w:r>
      <w:r w:rsidRPr="00AB3768">
        <w:rPr>
          <w:color w:val="000000" w:themeColor="text1"/>
          <w:sz w:val="24"/>
          <w:szCs w:val="24"/>
        </w:rPr>
        <w:t>AP</w:t>
      </w:r>
      <w:r w:rsidRPr="00AB3768">
        <w:rPr>
          <w:rFonts w:hint="eastAsia"/>
          <w:color w:val="000000" w:themeColor="text1"/>
          <w:sz w:val="24"/>
          <w:szCs w:val="24"/>
        </w:rPr>
        <w:t>成绩（可</w:t>
      </w:r>
      <w:r w:rsidRPr="00AB3768">
        <w:rPr>
          <w:rFonts w:hint="eastAsia"/>
          <w:color w:val="000000" w:themeColor="text1"/>
          <w:sz w:val="24"/>
          <w:szCs w:val="24"/>
        </w:rPr>
        <w:lastRenderedPageBreak/>
        <w:t>兑换</w:t>
      </w:r>
      <w:r w:rsidRPr="00AB3768">
        <w:rPr>
          <w:color w:val="000000" w:themeColor="text1"/>
          <w:sz w:val="24"/>
          <w:szCs w:val="24"/>
        </w:rPr>
        <w:t>45</w:t>
      </w:r>
      <w:r w:rsidRPr="00AB3768">
        <w:rPr>
          <w:rFonts w:hint="eastAsia"/>
          <w:color w:val="000000" w:themeColor="text1"/>
          <w:sz w:val="24"/>
          <w:szCs w:val="24"/>
        </w:rPr>
        <w:t>分学分）折抵了大学一年的学分，直接就读大学二年级，节省了一年的时间和</w:t>
      </w:r>
      <w:r w:rsidRPr="00AB3768">
        <w:rPr>
          <w:color w:val="000000" w:themeColor="text1"/>
          <w:sz w:val="24"/>
          <w:szCs w:val="24"/>
        </w:rPr>
        <w:t>3</w:t>
      </w:r>
      <w:r w:rsidRPr="00AB3768">
        <w:rPr>
          <w:rFonts w:hint="eastAsia"/>
          <w:color w:val="000000" w:themeColor="text1"/>
          <w:sz w:val="24"/>
          <w:szCs w:val="24"/>
        </w:rPr>
        <w:t>万多美金的学费。</w:t>
      </w:r>
    </w:p>
    <w:p w14:paraId="6125810E" w14:textId="77777777" w:rsidR="00AB3768" w:rsidRPr="00AB3768" w:rsidRDefault="00AB3768" w:rsidP="00AB3768">
      <w:pPr>
        <w:rPr>
          <w:color w:val="000000" w:themeColor="text1"/>
          <w:sz w:val="24"/>
          <w:szCs w:val="24"/>
        </w:rPr>
      </w:pPr>
      <w:r w:rsidRPr="00AB3768">
        <w:rPr>
          <w:rFonts w:hint="eastAsia"/>
          <w:b/>
          <w:color w:val="000000" w:themeColor="text1"/>
          <w:sz w:val="24"/>
          <w:szCs w:val="24"/>
        </w:rPr>
        <w:t>过程性评价</w:t>
      </w:r>
      <w:r w:rsidRPr="00AB3768">
        <w:rPr>
          <w:b/>
          <w:color w:val="000000" w:themeColor="text1"/>
          <w:sz w:val="24"/>
          <w:szCs w:val="24"/>
        </w:rPr>
        <w:t xml:space="preserve">  </w:t>
      </w:r>
      <w:r w:rsidRPr="00AB3768">
        <w:rPr>
          <w:rFonts w:hint="eastAsia"/>
          <w:b/>
          <w:color w:val="000000" w:themeColor="text1"/>
          <w:sz w:val="24"/>
          <w:szCs w:val="24"/>
        </w:rPr>
        <w:t>从冰冷的分到完整的人</w:t>
      </w:r>
    </w:p>
    <w:p w14:paraId="76D4F1B7" w14:textId="77777777" w:rsidR="00AB3768" w:rsidRPr="00AB3768" w:rsidRDefault="00AB3768" w:rsidP="00AB3768">
      <w:pPr>
        <w:ind w:firstLine="420"/>
        <w:rPr>
          <w:color w:val="000000" w:themeColor="text1"/>
          <w:sz w:val="24"/>
          <w:szCs w:val="24"/>
        </w:rPr>
      </w:pPr>
      <w:r w:rsidRPr="00AB3768">
        <w:rPr>
          <w:color w:val="000000" w:themeColor="text1"/>
          <w:sz w:val="24"/>
          <w:szCs w:val="24"/>
        </w:rPr>
        <w:t xml:space="preserve"> </w:t>
      </w:r>
      <w:r w:rsidRPr="00AB3768">
        <w:rPr>
          <w:rFonts w:hint="eastAsia"/>
          <w:color w:val="000000" w:themeColor="text1"/>
          <w:sz w:val="24"/>
          <w:szCs w:val="24"/>
        </w:rPr>
        <w:t>“作为模拟联合国大会主席团成员之一，你公正无私，会场协调恰到好处，强大的气场令人折服，老师为你点赞！”翻开已升入美国加州大学伯克利分校的史展同学的过程性评价记录时，看到最多的就是“赞”字。今年</w:t>
      </w:r>
      <w:r w:rsidRPr="00AB3768">
        <w:rPr>
          <w:color w:val="000000" w:themeColor="text1"/>
          <w:sz w:val="24"/>
          <w:szCs w:val="24"/>
        </w:rPr>
        <w:t>5</w:t>
      </w:r>
      <w:r w:rsidRPr="00AB3768">
        <w:rPr>
          <w:rFonts w:hint="eastAsia"/>
          <w:color w:val="000000" w:themeColor="text1"/>
          <w:sz w:val="24"/>
          <w:szCs w:val="24"/>
        </w:rPr>
        <w:t>月，她专门从美国赶回来，为学弟学妹们分享了自己的学习经验：“学校的过程性评价在我的成长中起到了至关重要的作用。它不惟成绩是论，激励我参加了很多校内外活动。学校锻炼的机会很多，大家要好好把握。在学生会中，我组织了各种社团活动，锻炼了我一个很重要的能力——</w:t>
      </w:r>
      <w:r w:rsidRPr="00AB3768">
        <w:rPr>
          <w:color w:val="000000" w:themeColor="text1"/>
          <w:sz w:val="24"/>
          <w:szCs w:val="24"/>
        </w:rPr>
        <w:t>leadership</w:t>
      </w:r>
      <w:r w:rsidRPr="00AB3768">
        <w:rPr>
          <w:rFonts w:hint="eastAsia"/>
          <w:color w:val="000000" w:themeColor="text1"/>
          <w:sz w:val="24"/>
          <w:szCs w:val="24"/>
        </w:rPr>
        <w:t>（领导力）。我本身对环保很感兴趣，现在我就读的专业也与环保相关。在学校国际志愿者日系列活动中，我主持策划了环保类活动，邀请国内外高校志愿者共同参与。学校的‘过程性评价’都将这些活动记录在我的档案里，大大增加了我申请大学的底气。”</w:t>
      </w:r>
    </w:p>
    <w:p w14:paraId="6249EE71" w14:textId="77777777" w:rsidR="00AB3768" w:rsidRPr="00AB3768" w:rsidRDefault="00AB3768" w:rsidP="00AB3768">
      <w:pPr>
        <w:ind w:firstLine="420"/>
        <w:rPr>
          <w:color w:val="000000" w:themeColor="text1"/>
          <w:sz w:val="24"/>
          <w:szCs w:val="24"/>
        </w:rPr>
      </w:pPr>
      <w:r w:rsidRPr="00AB3768">
        <w:rPr>
          <w:color w:val="000000" w:themeColor="text1"/>
          <w:sz w:val="24"/>
          <w:szCs w:val="24"/>
        </w:rPr>
        <w:t xml:space="preserve">  </w:t>
      </w:r>
      <w:r w:rsidRPr="00AB3768">
        <w:rPr>
          <w:rFonts w:hint="eastAsia"/>
          <w:color w:val="000000" w:themeColor="text1"/>
          <w:sz w:val="24"/>
          <w:szCs w:val="24"/>
        </w:rPr>
        <w:t>二十一世纪国际学校早在几年前，改变了对学生的评价方式，不再一考定终身，而是采取过程性评价制度。期中、期末考试只占总成绩的</w:t>
      </w:r>
      <w:r w:rsidRPr="00AB3768">
        <w:rPr>
          <w:color w:val="000000" w:themeColor="text1"/>
          <w:sz w:val="24"/>
          <w:szCs w:val="24"/>
        </w:rPr>
        <w:t>35%</w:t>
      </w:r>
      <w:r w:rsidRPr="00AB3768">
        <w:rPr>
          <w:rFonts w:hint="eastAsia"/>
          <w:color w:val="000000" w:themeColor="text1"/>
          <w:sz w:val="24"/>
          <w:szCs w:val="24"/>
        </w:rPr>
        <w:t>，课堂表现、作业、回答问题、小组合作、</w:t>
      </w:r>
      <w:r w:rsidRPr="00AB3768">
        <w:rPr>
          <w:color w:val="000000" w:themeColor="text1"/>
          <w:sz w:val="24"/>
          <w:szCs w:val="24"/>
        </w:rPr>
        <w:t>PPT</w:t>
      </w:r>
      <w:r w:rsidRPr="00AB3768">
        <w:rPr>
          <w:rFonts w:hint="eastAsia"/>
          <w:color w:val="000000" w:themeColor="text1"/>
          <w:sz w:val="24"/>
          <w:szCs w:val="24"/>
        </w:rPr>
        <w:t>主题演讲及参加活动占</w:t>
      </w:r>
      <w:r w:rsidRPr="00AB3768">
        <w:rPr>
          <w:color w:val="000000" w:themeColor="text1"/>
          <w:sz w:val="24"/>
          <w:szCs w:val="24"/>
        </w:rPr>
        <w:t>65%</w:t>
      </w:r>
      <w:r w:rsidRPr="00AB3768">
        <w:rPr>
          <w:rFonts w:hint="eastAsia"/>
          <w:color w:val="000000" w:themeColor="text1"/>
          <w:sz w:val="24"/>
          <w:szCs w:val="24"/>
        </w:rPr>
        <w:t>。如在校内外大赛获奖将有额外加分。老师会把学生的成绩及表现制成评价表归入学生档案，为他们将来申请大学积累“财富”。这项机制极大地提高了学生学习和参加活动的积极性，推动了学生综合素质的提高。</w:t>
      </w:r>
    </w:p>
    <w:p w14:paraId="494D53B8" w14:textId="77777777" w:rsidR="00AB3768" w:rsidRPr="00AB3768" w:rsidRDefault="00AB3768" w:rsidP="00AB3768">
      <w:pPr>
        <w:ind w:firstLine="420"/>
        <w:rPr>
          <w:color w:val="000000" w:themeColor="text1"/>
          <w:sz w:val="24"/>
          <w:szCs w:val="24"/>
        </w:rPr>
      </w:pPr>
      <w:r w:rsidRPr="00AB3768">
        <w:rPr>
          <w:rFonts w:hint="eastAsia"/>
          <w:color w:val="000000" w:themeColor="text1"/>
          <w:sz w:val="24"/>
          <w:szCs w:val="24"/>
        </w:rPr>
        <w:t>考试成绩只是学生暂时的学习成果，很多人为了冲击世界名校，专注于托福、</w:t>
      </w:r>
      <w:r w:rsidRPr="00AB3768">
        <w:rPr>
          <w:color w:val="000000" w:themeColor="text1"/>
          <w:sz w:val="24"/>
          <w:szCs w:val="24"/>
        </w:rPr>
        <w:t>SAT</w:t>
      </w:r>
      <w:r w:rsidRPr="00AB3768">
        <w:rPr>
          <w:rFonts w:hint="eastAsia"/>
          <w:color w:val="000000" w:themeColor="text1"/>
          <w:sz w:val="24"/>
          <w:szCs w:val="24"/>
        </w:rPr>
        <w:t>等考试技巧，而真正的英语能力并没有得到提高。一旦进入世界名校，跟不上课程进度，自然容易淘汰。另外，只学书本知识不参加活动，缺乏实践能力，</w:t>
      </w:r>
      <w:r w:rsidRPr="00AB3768">
        <w:rPr>
          <w:rFonts w:hint="eastAsia"/>
          <w:color w:val="000000" w:themeColor="text1"/>
          <w:sz w:val="24"/>
          <w:szCs w:val="24"/>
        </w:rPr>
        <w:lastRenderedPageBreak/>
        <w:t>也会在未来的留学生涯中受到影响。过程性评价，全方面督促学生提高素养，实现了从冰冷的分到完整的人的培养模式的转变。</w:t>
      </w:r>
    </w:p>
    <w:p w14:paraId="36919E8C" w14:textId="77777777" w:rsidR="00AB3768" w:rsidRPr="00AB3768" w:rsidRDefault="00AB3768" w:rsidP="00AB3768">
      <w:pPr>
        <w:rPr>
          <w:b/>
          <w:color w:val="000000" w:themeColor="text1"/>
          <w:sz w:val="24"/>
          <w:szCs w:val="24"/>
        </w:rPr>
      </w:pPr>
      <w:r w:rsidRPr="00AB3768">
        <w:rPr>
          <w:rFonts w:hint="eastAsia"/>
          <w:b/>
          <w:color w:val="000000" w:themeColor="text1"/>
          <w:sz w:val="24"/>
          <w:szCs w:val="24"/>
        </w:rPr>
        <w:t>导师引领</w:t>
      </w:r>
      <w:r w:rsidRPr="00AB3768">
        <w:rPr>
          <w:b/>
          <w:color w:val="000000" w:themeColor="text1"/>
          <w:sz w:val="24"/>
          <w:szCs w:val="24"/>
        </w:rPr>
        <w:t xml:space="preserve">  </w:t>
      </w:r>
      <w:r w:rsidRPr="00AB3768">
        <w:rPr>
          <w:rFonts w:hint="eastAsia"/>
          <w:b/>
          <w:color w:val="000000" w:themeColor="text1"/>
          <w:sz w:val="24"/>
          <w:szCs w:val="24"/>
        </w:rPr>
        <w:t>一对一全面辅导</w:t>
      </w:r>
    </w:p>
    <w:p w14:paraId="0B7C3F7F" w14:textId="77777777" w:rsidR="00AB3768" w:rsidRPr="00AB3768" w:rsidRDefault="00AB3768" w:rsidP="00AB3768">
      <w:pPr>
        <w:ind w:firstLine="420"/>
        <w:rPr>
          <w:color w:val="000000" w:themeColor="text1"/>
          <w:sz w:val="24"/>
          <w:szCs w:val="24"/>
        </w:rPr>
      </w:pPr>
      <w:r w:rsidRPr="00AB3768">
        <w:rPr>
          <w:color w:val="000000" w:themeColor="text1"/>
          <w:sz w:val="24"/>
          <w:szCs w:val="24"/>
        </w:rPr>
        <w:t xml:space="preserve"> </w:t>
      </w:r>
      <w:r w:rsidRPr="00AB3768">
        <w:rPr>
          <w:rFonts w:hint="eastAsia"/>
          <w:color w:val="000000" w:themeColor="text1"/>
          <w:sz w:val="24"/>
          <w:szCs w:val="24"/>
        </w:rPr>
        <w:t>北京市二十一世纪国际学校引入导师制，每个学生一入学便可以选择自己喜欢的老师作为导师，每名导师有</w:t>
      </w:r>
      <w:r w:rsidRPr="00AB3768">
        <w:rPr>
          <w:color w:val="000000" w:themeColor="text1"/>
          <w:sz w:val="24"/>
          <w:szCs w:val="24"/>
        </w:rPr>
        <w:t>5</w:t>
      </w:r>
      <w:r w:rsidRPr="00AB3768">
        <w:rPr>
          <w:rFonts w:hint="eastAsia"/>
          <w:color w:val="000000" w:themeColor="text1"/>
          <w:sz w:val="24"/>
          <w:szCs w:val="24"/>
        </w:rPr>
        <w:t>到</w:t>
      </w:r>
      <w:r w:rsidRPr="00AB3768">
        <w:rPr>
          <w:color w:val="000000" w:themeColor="text1"/>
          <w:sz w:val="24"/>
          <w:szCs w:val="24"/>
        </w:rPr>
        <w:t>8</w:t>
      </w:r>
      <w:r w:rsidRPr="00AB3768">
        <w:rPr>
          <w:rFonts w:hint="eastAsia"/>
          <w:color w:val="000000" w:themeColor="text1"/>
          <w:sz w:val="24"/>
          <w:szCs w:val="24"/>
        </w:rPr>
        <w:t>名“导学生”，帮助其解决学习、生活、情感等方面的困惑。梦想考入纽约大学导演系的胡宇</w:t>
      </w:r>
      <w:proofErr w:type="gramStart"/>
      <w:r w:rsidRPr="00AB3768">
        <w:rPr>
          <w:rFonts w:hint="eastAsia"/>
          <w:color w:val="000000" w:themeColor="text1"/>
          <w:sz w:val="24"/>
          <w:szCs w:val="24"/>
        </w:rPr>
        <w:t>慷</w:t>
      </w:r>
      <w:proofErr w:type="gramEnd"/>
      <w:r w:rsidRPr="00AB3768">
        <w:rPr>
          <w:rFonts w:hint="eastAsia"/>
          <w:color w:val="000000" w:themeColor="text1"/>
          <w:sz w:val="24"/>
          <w:szCs w:val="24"/>
        </w:rPr>
        <w:t>，通过在高一一学期的学习，获得了首次托福考试</w:t>
      </w:r>
      <w:r w:rsidRPr="00AB3768">
        <w:rPr>
          <w:color w:val="000000" w:themeColor="text1"/>
          <w:sz w:val="24"/>
          <w:szCs w:val="24"/>
        </w:rPr>
        <w:t>84</w:t>
      </w:r>
      <w:r w:rsidRPr="00AB3768">
        <w:rPr>
          <w:rFonts w:hint="eastAsia"/>
          <w:color w:val="000000" w:themeColor="text1"/>
          <w:sz w:val="24"/>
          <w:szCs w:val="24"/>
        </w:rPr>
        <w:t>分的成绩。谈到学习经验，他分享道：</w:t>
      </w:r>
      <w:proofErr w:type="gramStart"/>
      <w:r w:rsidRPr="00AB3768">
        <w:rPr>
          <w:rFonts w:hint="eastAsia"/>
          <w:color w:val="000000" w:themeColor="text1"/>
          <w:sz w:val="24"/>
          <w:szCs w:val="24"/>
        </w:rPr>
        <w:t>“</w:t>
      </w:r>
      <w:proofErr w:type="gramEnd"/>
      <w:r w:rsidRPr="00AB3768">
        <w:rPr>
          <w:rFonts w:hint="eastAsia"/>
          <w:color w:val="000000" w:themeColor="text1"/>
          <w:sz w:val="24"/>
          <w:szCs w:val="24"/>
        </w:rPr>
        <w:t>高一的新学期，我们的托福学习进入了紧凑的学习阶段，托福的相关课程量开始加大。我本身没有在校外花任何钱报补习班，所有的托福都只是由学校的英语老师指导，导师帮我安排学习计划，定期谈话进行学习、生活上的辅导。从起初的“扫盲”到后期的专项练习，英语老师和导师都给予了我很大的帮助，除了在校的学习外，周末老师和导师还会</w:t>
      </w:r>
      <w:proofErr w:type="gramStart"/>
      <w:r w:rsidRPr="00AB3768">
        <w:rPr>
          <w:rFonts w:hint="eastAsia"/>
          <w:color w:val="000000" w:themeColor="text1"/>
          <w:sz w:val="24"/>
          <w:szCs w:val="24"/>
        </w:rPr>
        <w:t>通过微信给予</w:t>
      </w:r>
      <w:proofErr w:type="gramEnd"/>
      <w:r w:rsidRPr="00AB3768">
        <w:rPr>
          <w:rFonts w:hint="eastAsia"/>
          <w:color w:val="000000" w:themeColor="text1"/>
          <w:sz w:val="24"/>
          <w:szCs w:val="24"/>
        </w:rPr>
        <w:t>我辅导，帮助我解决难题。”</w:t>
      </w:r>
    </w:p>
    <w:p w14:paraId="389CAE6C" w14:textId="77777777" w:rsidR="00AB3768" w:rsidRPr="00AB3768" w:rsidRDefault="00AB3768" w:rsidP="00AB3768">
      <w:pPr>
        <w:rPr>
          <w:b/>
          <w:color w:val="000000" w:themeColor="text1"/>
          <w:sz w:val="24"/>
          <w:szCs w:val="24"/>
        </w:rPr>
      </w:pPr>
      <w:r w:rsidRPr="00AB3768">
        <w:rPr>
          <w:rFonts w:hint="eastAsia"/>
          <w:b/>
          <w:color w:val="000000" w:themeColor="text1"/>
          <w:sz w:val="24"/>
          <w:szCs w:val="24"/>
        </w:rPr>
        <w:t>中西课程合璧</w:t>
      </w:r>
      <w:r w:rsidRPr="00AB3768">
        <w:rPr>
          <w:b/>
          <w:color w:val="000000" w:themeColor="text1"/>
          <w:sz w:val="24"/>
          <w:szCs w:val="24"/>
        </w:rPr>
        <w:t xml:space="preserve">  </w:t>
      </w:r>
      <w:r w:rsidRPr="00AB3768">
        <w:rPr>
          <w:rFonts w:hint="eastAsia"/>
          <w:b/>
          <w:color w:val="000000" w:themeColor="text1"/>
          <w:sz w:val="24"/>
          <w:szCs w:val="24"/>
        </w:rPr>
        <w:t>只为学生需要而设计</w:t>
      </w:r>
    </w:p>
    <w:p w14:paraId="6DDC436B" w14:textId="77777777" w:rsidR="00AB3768" w:rsidRPr="00AB3768" w:rsidRDefault="00AB3768" w:rsidP="00AB3768">
      <w:pPr>
        <w:ind w:firstLine="420"/>
        <w:rPr>
          <w:color w:val="000000" w:themeColor="text1"/>
          <w:sz w:val="24"/>
          <w:szCs w:val="24"/>
        </w:rPr>
      </w:pPr>
      <w:r w:rsidRPr="00AB3768">
        <w:rPr>
          <w:rFonts w:hint="eastAsia"/>
          <w:color w:val="000000" w:themeColor="text1"/>
          <w:sz w:val="24"/>
          <w:szCs w:val="24"/>
        </w:rPr>
        <w:t>二十一世纪国际学校立足“培养具有中国灵魂、国际视野和跨文化交流能力的世界公民”的课程目标，确立了“弘扬中华文化精髓，中西课程优势互补，适合学生未来发展”的课程定位，形成了自主性、多样性、全面性、选择性的课程特点，构建起国家课程、国际课程、校本课程相结合的十二年一贯制课程体系。为满足不同年龄段学生发展需求，学校注重</w:t>
      </w:r>
      <w:proofErr w:type="gramStart"/>
      <w:r w:rsidRPr="00AB3768">
        <w:rPr>
          <w:rFonts w:hint="eastAsia"/>
          <w:color w:val="000000" w:themeColor="text1"/>
          <w:sz w:val="24"/>
          <w:szCs w:val="24"/>
        </w:rPr>
        <w:t>校本化</w:t>
      </w:r>
      <w:proofErr w:type="gramEnd"/>
      <w:r w:rsidRPr="00AB3768">
        <w:rPr>
          <w:rFonts w:hint="eastAsia"/>
          <w:color w:val="000000" w:themeColor="text1"/>
          <w:sz w:val="24"/>
          <w:szCs w:val="24"/>
        </w:rPr>
        <w:t>课程的研发，各学部纷纷成立项目组，根据学生不同年龄阶段的身心发展规律和特点制定独特的课程规划，潜心编撰百余本校本教材，开设了</w:t>
      </w:r>
      <w:r w:rsidRPr="00AB3768">
        <w:rPr>
          <w:color w:val="000000" w:themeColor="text1"/>
          <w:sz w:val="24"/>
          <w:szCs w:val="24"/>
        </w:rPr>
        <w:t>230</w:t>
      </w:r>
      <w:r w:rsidRPr="00AB3768">
        <w:rPr>
          <w:rFonts w:hint="eastAsia"/>
          <w:color w:val="000000" w:themeColor="text1"/>
          <w:sz w:val="24"/>
          <w:szCs w:val="24"/>
        </w:rPr>
        <w:t>门校本课程，在保证国家课程开全开足的同时，突出学校特色，将</w:t>
      </w:r>
      <w:proofErr w:type="gramStart"/>
      <w:r w:rsidRPr="00AB3768">
        <w:rPr>
          <w:rFonts w:hint="eastAsia"/>
          <w:color w:val="000000" w:themeColor="text1"/>
          <w:sz w:val="24"/>
          <w:szCs w:val="24"/>
        </w:rPr>
        <w:t>“</w:t>
      </w:r>
      <w:proofErr w:type="gramEnd"/>
      <w:r w:rsidRPr="00AB3768">
        <w:rPr>
          <w:rFonts w:hint="eastAsia"/>
          <w:color w:val="000000" w:themeColor="text1"/>
          <w:sz w:val="24"/>
          <w:szCs w:val="24"/>
        </w:rPr>
        <w:t>因材施教“的教育理念落到了实处，满足了学生个性化发展的需求。从英语课程的改革可见一斑，老师们从学生的英语水平和未来留学的需求出发，</w:t>
      </w:r>
      <w:r w:rsidRPr="00AB3768">
        <w:rPr>
          <w:rFonts w:hint="eastAsia"/>
          <w:color w:val="000000" w:themeColor="text1"/>
          <w:sz w:val="24"/>
          <w:szCs w:val="24"/>
        </w:rPr>
        <w:lastRenderedPageBreak/>
        <w:t>借鉴国内外学校的英语教材编辑校本教材，设计长线课程、培训课程，针对每个孩子的长、短板分配课时，真正提高了他们的英语能力。</w:t>
      </w:r>
    </w:p>
    <w:p w14:paraId="36134613" w14:textId="77777777" w:rsidR="00AB3768" w:rsidRPr="00AB3768" w:rsidRDefault="00AB3768" w:rsidP="00AB3768">
      <w:pPr>
        <w:rPr>
          <w:b/>
          <w:color w:val="000000" w:themeColor="text1"/>
          <w:sz w:val="24"/>
          <w:szCs w:val="24"/>
        </w:rPr>
      </w:pPr>
      <w:r w:rsidRPr="00AB3768">
        <w:rPr>
          <w:rFonts w:hint="eastAsia"/>
          <w:b/>
          <w:color w:val="000000" w:themeColor="text1"/>
          <w:sz w:val="24"/>
          <w:szCs w:val="24"/>
        </w:rPr>
        <w:t>“三驾马车”合力</w:t>
      </w:r>
      <w:r w:rsidRPr="00AB3768">
        <w:rPr>
          <w:b/>
          <w:color w:val="000000" w:themeColor="text1"/>
          <w:sz w:val="24"/>
          <w:szCs w:val="24"/>
        </w:rPr>
        <w:t xml:space="preserve">  </w:t>
      </w:r>
      <w:r w:rsidRPr="00AB3768">
        <w:rPr>
          <w:rFonts w:hint="eastAsia"/>
          <w:b/>
          <w:color w:val="000000" w:themeColor="text1"/>
          <w:sz w:val="24"/>
          <w:szCs w:val="24"/>
        </w:rPr>
        <w:t>驱动学生成长</w:t>
      </w:r>
      <w:r w:rsidRPr="00AB3768">
        <w:rPr>
          <w:b/>
          <w:color w:val="000000" w:themeColor="text1"/>
          <w:sz w:val="24"/>
          <w:szCs w:val="24"/>
        </w:rPr>
        <w:t xml:space="preserve">    </w:t>
      </w:r>
    </w:p>
    <w:p w14:paraId="1C741774" w14:textId="77777777" w:rsidR="00AB3768" w:rsidRPr="00AB3768" w:rsidRDefault="00AB3768" w:rsidP="00AB3768">
      <w:pPr>
        <w:ind w:firstLine="420"/>
        <w:rPr>
          <w:color w:val="000000" w:themeColor="text1"/>
          <w:sz w:val="24"/>
          <w:szCs w:val="24"/>
        </w:rPr>
      </w:pPr>
      <w:r w:rsidRPr="00AB3768">
        <w:rPr>
          <w:rFonts w:hint="eastAsia"/>
          <w:color w:val="000000" w:themeColor="text1"/>
          <w:sz w:val="24"/>
          <w:szCs w:val="24"/>
        </w:rPr>
        <w:t>现在的国际教育有一个误区，就是认为外教越多，教学水平就会越高。外教确实有他们的优势，理念新颖、教学灵活，但在国内长大的孩子，高中阶段要从传统的教育模式中突破，进入并适应国际化教学模式，因此，国际学校要做的，是为他们搭建中西教育的桥梁，实现过渡和融合。二十一世纪国际学校从实际出发，形成了外教、</w:t>
      </w:r>
      <w:proofErr w:type="gramStart"/>
      <w:r w:rsidRPr="00AB3768">
        <w:rPr>
          <w:rFonts w:hint="eastAsia"/>
          <w:color w:val="000000" w:themeColor="text1"/>
          <w:sz w:val="24"/>
          <w:szCs w:val="24"/>
        </w:rPr>
        <w:t>海归和中方</w:t>
      </w:r>
      <w:proofErr w:type="gramEnd"/>
      <w:r w:rsidRPr="00AB3768">
        <w:rPr>
          <w:rFonts w:hint="eastAsia"/>
          <w:color w:val="000000" w:themeColor="text1"/>
          <w:sz w:val="24"/>
          <w:szCs w:val="24"/>
        </w:rPr>
        <w:t>教师“三驾马车”共同驱动的局面，而且三者的配比非常契合学生的需求，真正为学生走向世界舞台保驾护航。外教国际化的教学方式提前为学生适应将来的留学生活打下基础。海归中英文流利，熟悉国内外的教育体制，可谓学生的“先行者”，能为学生提供各种指导。中教基本功扎实，敬业奉献，为学生带来传统文化的熏陶。师资队伍的多元化，为学生的成长提供了全面的呵护。</w:t>
      </w:r>
    </w:p>
    <w:p w14:paraId="2CB47ABC" w14:textId="77777777" w:rsidR="00AB3768" w:rsidRPr="00AB3768" w:rsidRDefault="00AB3768" w:rsidP="00AB3768">
      <w:pPr>
        <w:ind w:firstLine="420"/>
        <w:rPr>
          <w:color w:val="000000" w:themeColor="text1"/>
          <w:sz w:val="24"/>
          <w:szCs w:val="24"/>
        </w:rPr>
      </w:pPr>
      <w:r w:rsidRPr="00AB3768">
        <w:rPr>
          <w:rFonts w:hint="eastAsia"/>
          <w:color w:val="000000" w:themeColor="text1"/>
          <w:sz w:val="24"/>
          <w:szCs w:val="24"/>
        </w:rPr>
        <w:t>三年前，如果这些学生进入普通高中，能考入一本院校就算是非常好的成绩了，但现在，他们拿着世界知名学府的</w:t>
      </w:r>
      <w:r w:rsidRPr="00AB3768">
        <w:rPr>
          <w:color w:val="000000" w:themeColor="text1"/>
          <w:sz w:val="24"/>
          <w:szCs w:val="24"/>
        </w:rPr>
        <w:t>offer</w:t>
      </w:r>
      <w:r w:rsidRPr="00AB3768">
        <w:rPr>
          <w:rFonts w:hint="eastAsia"/>
          <w:color w:val="000000" w:themeColor="text1"/>
          <w:sz w:val="24"/>
          <w:szCs w:val="24"/>
        </w:rPr>
        <w:t>，飞渡重洋，去寻找自己的广阔天空。三年磨练，一朝亮剑，走入世界名校只是开始，他们在学校积累的经验和学识会在今后的发展中熠熠发光。为学生的终身发展而奠基，学校只有这样的理念和信仰，才会培养出卓越的国际人才。</w:t>
      </w:r>
    </w:p>
    <w:p w14:paraId="22D53D9D" w14:textId="77777777" w:rsidR="00AB3768" w:rsidRPr="00AB3768" w:rsidRDefault="00AB3768" w:rsidP="00AB3768">
      <w:pPr>
        <w:ind w:firstLine="420"/>
        <w:rPr>
          <w:color w:val="000000" w:themeColor="text1"/>
          <w:sz w:val="24"/>
          <w:szCs w:val="24"/>
        </w:rPr>
      </w:pPr>
    </w:p>
    <w:p w14:paraId="69A9762A" w14:textId="77777777" w:rsidR="00AB3768" w:rsidRPr="00AB3768" w:rsidRDefault="00AB3768" w:rsidP="00AB3768">
      <w:pPr>
        <w:ind w:firstLine="420"/>
        <w:rPr>
          <w:color w:val="000000" w:themeColor="text1"/>
          <w:sz w:val="24"/>
          <w:szCs w:val="24"/>
        </w:rPr>
      </w:pPr>
    </w:p>
    <w:p w14:paraId="50962290" w14:textId="77777777" w:rsidR="00322446" w:rsidRPr="00AB3768" w:rsidRDefault="00322446">
      <w:pPr>
        <w:rPr>
          <w:color w:val="000000" w:themeColor="text1"/>
        </w:rPr>
      </w:pPr>
    </w:p>
    <w:sectPr w:rsidR="00322446" w:rsidRPr="00AB37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0B"/>
    <w:rsid w:val="00322446"/>
    <w:rsid w:val="00AB3768"/>
    <w:rsid w:val="00B80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29B3F-0805-465B-9925-72DAD714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7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4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zhangna</dc:creator>
  <cp:keywords/>
  <dc:description/>
  <cp:lastModifiedBy>zhangna</cp:lastModifiedBy>
  <cp:revision>2</cp:revision>
  <dcterms:created xsi:type="dcterms:W3CDTF">2025-10-17T02:09:00Z</dcterms:created>
  <dcterms:modified xsi:type="dcterms:W3CDTF">2025-10-17T02:09:00Z</dcterms:modified>
</cp:coreProperties>
</file>